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64" w:rsidRPr="00992B22" w:rsidRDefault="007E79A1" w:rsidP="00992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992B22" w:rsidRPr="00992B22" w:rsidRDefault="00992B22" w:rsidP="00992B2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к проекту закона Удмуртской Республики «</w:t>
      </w:r>
      <w:r w:rsidRPr="00992B22">
        <w:rPr>
          <w:rFonts w:eastAsia="Calibri"/>
          <w:b/>
          <w:sz w:val="26"/>
          <w:szCs w:val="26"/>
          <w:lang w:eastAsia="en-US"/>
        </w:rPr>
        <w:t xml:space="preserve">О внесении изменения в статью 2 Закона Удмуртской Республики </w:t>
      </w:r>
      <w:r w:rsidRPr="00992B22">
        <w:rPr>
          <w:rFonts w:eastAsia="NotDefSpecial"/>
          <w:b/>
          <w:sz w:val="28"/>
          <w:szCs w:val="28"/>
          <w:lang w:eastAsia="en-US"/>
        </w:rPr>
        <w:t>«О налоге на имущество организаций в Удмуртской Республике»</w:t>
      </w:r>
    </w:p>
    <w:p w:rsidR="00992B22" w:rsidRPr="00992B22" w:rsidRDefault="00992B22" w:rsidP="00E87D31">
      <w:pPr>
        <w:jc w:val="center"/>
        <w:rPr>
          <w:b/>
          <w:sz w:val="28"/>
          <w:szCs w:val="28"/>
        </w:rPr>
      </w:pPr>
    </w:p>
    <w:p w:rsidR="00D82036" w:rsidRPr="00482A65" w:rsidRDefault="00D82036" w:rsidP="00E87D31">
      <w:pPr>
        <w:jc w:val="center"/>
        <w:rPr>
          <w:sz w:val="28"/>
          <w:szCs w:val="28"/>
        </w:rPr>
      </w:pPr>
    </w:p>
    <w:p w:rsidR="00992B22" w:rsidRPr="003675AE" w:rsidRDefault="00992B22" w:rsidP="00992B22">
      <w:pPr>
        <w:ind w:firstLine="709"/>
        <w:jc w:val="both"/>
        <w:rPr>
          <w:sz w:val="27"/>
          <w:szCs w:val="27"/>
        </w:rPr>
      </w:pPr>
      <w:r w:rsidRPr="003675AE">
        <w:rPr>
          <w:sz w:val="27"/>
          <w:szCs w:val="27"/>
        </w:rPr>
        <w:t>Проект закона Удмуртской Республики «О внесении изменения в статью 2 Закона Удмуртской Республики «О налоге на имущество организаций в Удмуртской Республике» разработан в целях оказания государственной поддержки субъектам малого и среднего предпринимательства, осуществляющим деятельность в сфере физической культуры и спорта.</w:t>
      </w:r>
    </w:p>
    <w:p w:rsidR="007E79A1" w:rsidRDefault="007E79A1" w:rsidP="007E79A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Отрасль физической культуры и спорта включена в </w:t>
      </w:r>
      <w:r w:rsidRPr="007E79A1">
        <w:rPr>
          <w:sz w:val="27"/>
          <w:szCs w:val="27"/>
        </w:rPr>
        <w:t>переч</w:t>
      </w:r>
      <w:r>
        <w:rPr>
          <w:sz w:val="27"/>
          <w:szCs w:val="27"/>
        </w:rPr>
        <w:t>ень</w:t>
      </w:r>
      <w:r w:rsidRPr="007E79A1">
        <w:rPr>
          <w:sz w:val="27"/>
          <w:szCs w:val="27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E79A1">
        <w:rPr>
          <w:sz w:val="27"/>
          <w:szCs w:val="27"/>
        </w:rPr>
        <w:t>коронавирусной</w:t>
      </w:r>
      <w:proofErr w:type="spellEnd"/>
      <w:r w:rsidRPr="007E79A1">
        <w:rPr>
          <w:sz w:val="27"/>
          <w:szCs w:val="27"/>
        </w:rPr>
        <w:t xml:space="preserve"> инфекции</w:t>
      </w:r>
      <w:r>
        <w:rPr>
          <w:sz w:val="27"/>
          <w:szCs w:val="27"/>
        </w:rPr>
        <w:t xml:space="preserve">, утвержденный </w:t>
      </w:r>
      <w:r w:rsidRPr="007E79A1">
        <w:rPr>
          <w:sz w:val="27"/>
          <w:szCs w:val="27"/>
        </w:rPr>
        <w:t>Постановлением Правительства Российской Федерации от 03.04.2020 № 434</w:t>
      </w:r>
      <w:r>
        <w:rPr>
          <w:sz w:val="27"/>
          <w:szCs w:val="27"/>
        </w:rPr>
        <w:t xml:space="preserve">. </w:t>
      </w:r>
    </w:p>
    <w:p w:rsidR="007E79A1" w:rsidRPr="007E79A1" w:rsidRDefault="007E79A1" w:rsidP="007E79A1">
      <w:pPr>
        <w:ind w:firstLine="709"/>
        <w:jc w:val="both"/>
        <w:rPr>
          <w:sz w:val="27"/>
          <w:szCs w:val="27"/>
        </w:rPr>
      </w:pPr>
      <w:r w:rsidRPr="007E79A1">
        <w:rPr>
          <w:sz w:val="27"/>
          <w:szCs w:val="27"/>
        </w:rPr>
        <w:t>В связи с длящимся характером пандемии и действием режима повышенной готовности, деятельность организаций физической культуры и спорта в 2021 году подвергалась правовым и санитарным ограничениям, которые не позволяли работать данным организациям в полную силу. Поэтому, у многих таких организаций возникли трудности, в основном финансового характера (выплата налогов, оплата обязательств по заключенным договорам, выплата заработной платы).</w:t>
      </w:r>
    </w:p>
    <w:p w:rsidR="007E79A1" w:rsidRPr="007E79A1" w:rsidRDefault="007E79A1" w:rsidP="007E79A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настоящее время о</w:t>
      </w:r>
      <w:r w:rsidRPr="007E79A1">
        <w:rPr>
          <w:sz w:val="27"/>
          <w:szCs w:val="27"/>
        </w:rPr>
        <w:t xml:space="preserve">рганизации отрасли физической культуры и спорта </w:t>
      </w:r>
      <w:r>
        <w:rPr>
          <w:sz w:val="27"/>
          <w:szCs w:val="27"/>
        </w:rPr>
        <w:t xml:space="preserve">являются </w:t>
      </w:r>
      <w:r w:rsidRPr="007E79A1">
        <w:rPr>
          <w:sz w:val="27"/>
          <w:szCs w:val="27"/>
        </w:rPr>
        <w:t xml:space="preserve">наиболее уязвимыми в плане </w:t>
      </w:r>
      <w:proofErr w:type="spellStart"/>
      <w:r w:rsidRPr="007E79A1">
        <w:rPr>
          <w:sz w:val="27"/>
          <w:szCs w:val="27"/>
        </w:rPr>
        <w:t>антиковидных</w:t>
      </w:r>
      <w:proofErr w:type="spellEnd"/>
      <w:r w:rsidRPr="007E79A1">
        <w:rPr>
          <w:sz w:val="27"/>
          <w:szCs w:val="27"/>
        </w:rPr>
        <w:t xml:space="preserve"> ограничений и требований и нуждаются в поддержке со стороны государства.</w:t>
      </w:r>
    </w:p>
    <w:p w:rsidR="007E79A1" w:rsidRPr="007E79A1" w:rsidRDefault="007E79A1" w:rsidP="007E79A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связи с этим предлагается внести изменени</w:t>
      </w:r>
      <w:r w:rsidR="00C33E10">
        <w:rPr>
          <w:sz w:val="27"/>
          <w:szCs w:val="27"/>
        </w:rPr>
        <w:t>е</w:t>
      </w:r>
      <w:r>
        <w:rPr>
          <w:sz w:val="27"/>
          <w:szCs w:val="27"/>
        </w:rPr>
        <w:t xml:space="preserve"> в </w:t>
      </w:r>
      <w:r w:rsidRPr="007E79A1">
        <w:rPr>
          <w:sz w:val="27"/>
          <w:szCs w:val="27"/>
        </w:rPr>
        <w:t xml:space="preserve">Закон Удмуртской Республики от 27.11.2003 № 55-РЗ «О налоге на имущество организаций </w:t>
      </w:r>
      <w:proofErr w:type="gramStart"/>
      <w:r w:rsidRPr="007E79A1">
        <w:rPr>
          <w:sz w:val="27"/>
          <w:szCs w:val="27"/>
        </w:rPr>
        <w:t>в</w:t>
      </w:r>
      <w:proofErr w:type="gramEnd"/>
      <w:r w:rsidRPr="007E79A1">
        <w:rPr>
          <w:sz w:val="27"/>
          <w:szCs w:val="27"/>
        </w:rPr>
        <w:t xml:space="preserve"> </w:t>
      </w:r>
      <w:proofErr w:type="gramStart"/>
      <w:r w:rsidRPr="007E79A1">
        <w:rPr>
          <w:sz w:val="27"/>
          <w:szCs w:val="27"/>
        </w:rPr>
        <w:t>Удмуртской Республике»</w:t>
      </w:r>
      <w:r>
        <w:rPr>
          <w:sz w:val="27"/>
          <w:szCs w:val="27"/>
        </w:rPr>
        <w:t xml:space="preserve">, </w:t>
      </w:r>
      <w:r w:rsidRPr="007E79A1">
        <w:rPr>
          <w:sz w:val="27"/>
          <w:szCs w:val="27"/>
        </w:rPr>
        <w:t>согласно котор</w:t>
      </w:r>
      <w:r w:rsidR="00C33E10">
        <w:rPr>
          <w:sz w:val="27"/>
          <w:szCs w:val="27"/>
        </w:rPr>
        <w:t>ому</w:t>
      </w:r>
      <w:r w:rsidRPr="007E79A1">
        <w:rPr>
          <w:sz w:val="27"/>
          <w:szCs w:val="27"/>
        </w:rPr>
        <w:t xml:space="preserve"> на 202</w:t>
      </w:r>
      <w:r w:rsidR="00C33E10">
        <w:rPr>
          <w:sz w:val="27"/>
          <w:szCs w:val="27"/>
        </w:rPr>
        <w:t xml:space="preserve">1-2023 </w:t>
      </w:r>
      <w:r w:rsidRPr="007E79A1">
        <w:rPr>
          <w:sz w:val="27"/>
          <w:szCs w:val="27"/>
        </w:rPr>
        <w:t>год</w:t>
      </w:r>
      <w:r w:rsidR="00C33E10">
        <w:rPr>
          <w:sz w:val="27"/>
          <w:szCs w:val="27"/>
        </w:rPr>
        <w:t>ы</w:t>
      </w:r>
      <w:r w:rsidRPr="007E79A1">
        <w:rPr>
          <w:sz w:val="27"/>
          <w:szCs w:val="27"/>
        </w:rPr>
        <w:t xml:space="preserve"> </w:t>
      </w:r>
      <w:r w:rsidR="00C33E10">
        <w:rPr>
          <w:sz w:val="27"/>
          <w:szCs w:val="27"/>
        </w:rPr>
        <w:t>устан</w:t>
      </w:r>
      <w:r w:rsidR="001F08D9">
        <w:rPr>
          <w:sz w:val="27"/>
          <w:szCs w:val="27"/>
        </w:rPr>
        <w:t>овить</w:t>
      </w:r>
      <w:r w:rsidR="00C33E10">
        <w:rPr>
          <w:sz w:val="27"/>
          <w:szCs w:val="27"/>
        </w:rPr>
        <w:t xml:space="preserve"> налогов</w:t>
      </w:r>
      <w:r w:rsidR="001F08D9">
        <w:rPr>
          <w:sz w:val="27"/>
          <w:szCs w:val="27"/>
        </w:rPr>
        <w:t>ую</w:t>
      </w:r>
      <w:r w:rsidR="00C33E10">
        <w:rPr>
          <w:sz w:val="27"/>
          <w:szCs w:val="27"/>
        </w:rPr>
        <w:t xml:space="preserve"> льгот</w:t>
      </w:r>
      <w:r w:rsidR="001F08D9">
        <w:rPr>
          <w:sz w:val="27"/>
          <w:szCs w:val="27"/>
        </w:rPr>
        <w:t>у</w:t>
      </w:r>
      <w:r w:rsidR="00C33E10">
        <w:rPr>
          <w:sz w:val="27"/>
          <w:szCs w:val="27"/>
        </w:rPr>
        <w:t xml:space="preserve"> по </w:t>
      </w:r>
      <w:r w:rsidRPr="007E79A1">
        <w:rPr>
          <w:sz w:val="27"/>
          <w:szCs w:val="27"/>
        </w:rPr>
        <w:t>налог</w:t>
      </w:r>
      <w:r w:rsidR="00C33E10">
        <w:rPr>
          <w:sz w:val="27"/>
          <w:szCs w:val="27"/>
        </w:rPr>
        <w:t>у</w:t>
      </w:r>
      <w:r w:rsidRPr="007E79A1">
        <w:rPr>
          <w:sz w:val="27"/>
          <w:szCs w:val="27"/>
        </w:rPr>
        <w:t xml:space="preserve"> на имущество организаций</w:t>
      </w:r>
      <w:r w:rsidR="00C33E10">
        <w:rPr>
          <w:sz w:val="27"/>
          <w:szCs w:val="27"/>
        </w:rPr>
        <w:t xml:space="preserve"> для организаций</w:t>
      </w:r>
      <w:r w:rsidRPr="007E79A1">
        <w:rPr>
          <w:sz w:val="27"/>
          <w:szCs w:val="27"/>
        </w:rPr>
        <w:t>, осуществляющих деятельность в сфере физической культуры и спорта и  включенных в Единый реестр субъектов малого и среднего предпринимательства, в отношении объектов недвижимого имущества или комплексов недвижимого имущества, специально предназначенных для проведения физкультурных мероприятий и (или) спортивных мероприятий.</w:t>
      </w:r>
      <w:proofErr w:type="gramEnd"/>
    </w:p>
    <w:p w:rsidR="007E79A1" w:rsidRPr="007E79A1" w:rsidRDefault="007E79A1" w:rsidP="007E79A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Данные изменения </w:t>
      </w:r>
      <w:r w:rsidR="005C4045">
        <w:rPr>
          <w:sz w:val="27"/>
          <w:szCs w:val="27"/>
        </w:rPr>
        <w:t xml:space="preserve">направлены не только на поддержку отрасли в связи с пандемией, но на исполнение </w:t>
      </w:r>
      <w:r w:rsidRPr="007E79A1">
        <w:rPr>
          <w:sz w:val="27"/>
          <w:szCs w:val="27"/>
        </w:rPr>
        <w:t>Перечн</w:t>
      </w:r>
      <w:r w:rsidR="005C4045">
        <w:rPr>
          <w:sz w:val="27"/>
          <w:szCs w:val="27"/>
        </w:rPr>
        <w:t>я</w:t>
      </w:r>
      <w:r w:rsidRPr="007E79A1">
        <w:rPr>
          <w:sz w:val="27"/>
          <w:szCs w:val="27"/>
        </w:rPr>
        <w:t xml:space="preserve"> поручений по итогам заседания Совета по развитию физической культуры и спорта, утвержденн</w:t>
      </w:r>
      <w:r w:rsidR="005C4045">
        <w:rPr>
          <w:sz w:val="27"/>
          <w:szCs w:val="27"/>
        </w:rPr>
        <w:t>ого</w:t>
      </w:r>
      <w:r w:rsidRPr="007E79A1">
        <w:rPr>
          <w:sz w:val="27"/>
          <w:szCs w:val="27"/>
        </w:rPr>
        <w:t xml:space="preserve"> Президентом Российской Федерации 22 ноября 2019 года № Пр-2397, </w:t>
      </w:r>
      <w:r w:rsidR="005C4045">
        <w:rPr>
          <w:sz w:val="27"/>
          <w:szCs w:val="27"/>
        </w:rPr>
        <w:t xml:space="preserve">согласно которому </w:t>
      </w:r>
      <w:r w:rsidRPr="007E79A1">
        <w:rPr>
          <w:sz w:val="27"/>
          <w:szCs w:val="27"/>
        </w:rPr>
        <w:t>высшим должностным лицам (руководителям высших исполнительных органов государственной власти) субъектов Российской Федерации было поручено рассмотреть вопрос о возможности установления налоговой ставки в размере 0 процентов по налогу на имущество организаций в отношении имущества организаций, осуществляющих деятельность в области физической культуры и спорта в качестве основного вида деятельности.</w:t>
      </w:r>
    </w:p>
    <w:p w:rsidR="006553BF" w:rsidRPr="00C847A1" w:rsidRDefault="00BB1AA2" w:rsidP="00BB1AA2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847A1">
        <w:rPr>
          <w:rFonts w:eastAsia="Calibri"/>
          <w:sz w:val="28"/>
          <w:szCs w:val="28"/>
        </w:rPr>
        <w:lastRenderedPageBreak/>
        <w:t>По данным Управления Федеральной налоговой службы по Удмуртской Республике</w:t>
      </w:r>
      <w:r w:rsidR="004C5675" w:rsidRPr="00C847A1">
        <w:rPr>
          <w:rFonts w:eastAsia="Calibri"/>
          <w:sz w:val="28"/>
          <w:szCs w:val="28"/>
        </w:rPr>
        <w:t>,</w:t>
      </w:r>
      <w:r w:rsidRPr="00C847A1">
        <w:rPr>
          <w:rFonts w:eastAsia="Calibri"/>
          <w:sz w:val="28"/>
          <w:szCs w:val="28"/>
        </w:rPr>
        <w:t xml:space="preserve"> за 20</w:t>
      </w:r>
      <w:r w:rsidR="004C5675" w:rsidRPr="00C847A1">
        <w:rPr>
          <w:rFonts w:eastAsia="Calibri"/>
          <w:sz w:val="28"/>
          <w:szCs w:val="28"/>
        </w:rPr>
        <w:t>20</w:t>
      </w:r>
      <w:r w:rsidRPr="00C847A1">
        <w:rPr>
          <w:rFonts w:eastAsia="Calibri"/>
          <w:sz w:val="28"/>
          <w:szCs w:val="28"/>
        </w:rPr>
        <w:t xml:space="preserve"> год по вид</w:t>
      </w:r>
      <w:r w:rsidR="004C5675" w:rsidRPr="00C847A1">
        <w:rPr>
          <w:rFonts w:eastAsia="Calibri"/>
          <w:sz w:val="28"/>
          <w:szCs w:val="28"/>
        </w:rPr>
        <w:t>ам</w:t>
      </w:r>
      <w:r w:rsidRPr="00C847A1">
        <w:rPr>
          <w:rFonts w:eastAsia="Calibri"/>
          <w:sz w:val="28"/>
          <w:szCs w:val="28"/>
        </w:rPr>
        <w:t xml:space="preserve"> </w:t>
      </w:r>
      <w:r w:rsidR="00B64AAB" w:rsidRPr="00C847A1">
        <w:rPr>
          <w:rFonts w:eastAsia="Calibri"/>
          <w:sz w:val="28"/>
          <w:szCs w:val="28"/>
        </w:rPr>
        <w:t xml:space="preserve">экономической </w:t>
      </w:r>
      <w:r w:rsidRPr="00C847A1">
        <w:rPr>
          <w:rFonts w:eastAsia="Calibri"/>
          <w:sz w:val="28"/>
          <w:szCs w:val="28"/>
        </w:rPr>
        <w:t>деятельности 93</w:t>
      </w:r>
      <w:r w:rsidR="004C5675" w:rsidRPr="00C847A1">
        <w:rPr>
          <w:rFonts w:eastAsia="Calibri"/>
          <w:sz w:val="28"/>
          <w:szCs w:val="28"/>
        </w:rPr>
        <w:t xml:space="preserve">.1, 91.11, 93.19, 96.04 </w:t>
      </w:r>
      <w:r w:rsidR="00C847A1" w:rsidRPr="00C847A1">
        <w:rPr>
          <w:rFonts w:eastAsia="Calibri"/>
          <w:sz w:val="28"/>
          <w:szCs w:val="28"/>
        </w:rPr>
        <w:t xml:space="preserve">объем </w:t>
      </w:r>
      <w:r w:rsidR="00CF0623" w:rsidRPr="00C847A1">
        <w:rPr>
          <w:rFonts w:eastAsia="Calibri"/>
          <w:sz w:val="28"/>
          <w:szCs w:val="28"/>
        </w:rPr>
        <w:t>поступлени</w:t>
      </w:r>
      <w:r w:rsidR="00C847A1" w:rsidRPr="00C847A1">
        <w:rPr>
          <w:rFonts w:eastAsia="Calibri"/>
          <w:sz w:val="28"/>
          <w:szCs w:val="28"/>
        </w:rPr>
        <w:t>й</w:t>
      </w:r>
      <w:r w:rsidR="00CF0623" w:rsidRPr="00C847A1">
        <w:rPr>
          <w:rFonts w:eastAsia="Calibri"/>
          <w:sz w:val="28"/>
          <w:szCs w:val="28"/>
        </w:rPr>
        <w:t xml:space="preserve"> в консолидированный бюджет УР по </w:t>
      </w:r>
      <w:r w:rsidRPr="00C847A1">
        <w:rPr>
          <w:rFonts w:eastAsia="Calibri"/>
          <w:sz w:val="28"/>
          <w:szCs w:val="28"/>
        </w:rPr>
        <w:t>налог</w:t>
      </w:r>
      <w:r w:rsidR="00CF0623" w:rsidRPr="00C847A1">
        <w:rPr>
          <w:rFonts w:eastAsia="Calibri"/>
          <w:sz w:val="28"/>
          <w:szCs w:val="28"/>
        </w:rPr>
        <w:t>у</w:t>
      </w:r>
      <w:r w:rsidRPr="00C847A1">
        <w:rPr>
          <w:rFonts w:eastAsia="Calibri"/>
          <w:sz w:val="28"/>
          <w:szCs w:val="28"/>
        </w:rPr>
        <w:t xml:space="preserve"> на имущество </w:t>
      </w:r>
      <w:r w:rsidR="004C5675" w:rsidRPr="00C847A1">
        <w:rPr>
          <w:rFonts w:eastAsia="Calibri"/>
          <w:sz w:val="28"/>
          <w:szCs w:val="28"/>
        </w:rPr>
        <w:t xml:space="preserve">организаций </w:t>
      </w:r>
      <w:r w:rsidR="00CF0623" w:rsidRPr="00C847A1">
        <w:rPr>
          <w:rFonts w:eastAsia="Calibri"/>
          <w:sz w:val="28"/>
          <w:szCs w:val="28"/>
        </w:rPr>
        <w:t xml:space="preserve">составил </w:t>
      </w:r>
      <w:r w:rsidRPr="00C847A1">
        <w:rPr>
          <w:rFonts w:eastAsia="Calibri"/>
          <w:sz w:val="28"/>
          <w:szCs w:val="28"/>
        </w:rPr>
        <w:t xml:space="preserve"> </w:t>
      </w:r>
      <w:r w:rsidR="004C5675" w:rsidRPr="00C847A1">
        <w:rPr>
          <w:rFonts w:eastAsia="Calibri"/>
          <w:sz w:val="28"/>
          <w:szCs w:val="28"/>
        </w:rPr>
        <w:t>10 248,80</w:t>
      </w:r>
      <w:r w:rsidRPr="00C847A1">
        <w:rPr>
          <w:rFonts w:eastAsia="Calibri"/>
          <w:sz w:val="28"/>
          <w:szCs w:val="28"/>
        </w:rPr>
        <w:t xml:space="preserve"> </w:t>
      </w:r>
      <w:r w:rsidR="004C5675" w:rsidRPr="00C847A1">
        <w:rPr>
          <w:rFonts w:eastAsia="Calibri"/>
          <w:sz w:val="28"/>
          <w:szCs w:val="28"/>
        </w:rPr>
        <w:t>тыс</w:t>
      </w:r>
      <w:r w:rsidRPr="00C847A1">
        <w:rPr>
          <w:rFonts w:eastAsia="Calibri"/>
          <w:sz w:val="28"/>
          <w:szCs w:val="28"/>
        </w:rPr>
        <w:t>. рублей</w:t>
      </w:r>
      <w:r w:rsidR="006553BF" w:rsidRPr="00C847A1">
        <w:rPr>
          <w:rFonts w:eastAsia="Calibri"/>
          <w:sz w:val="28"/>
          <w:szCs w:val="28"/>
        </w:rPr>
        <w:t xml:space="preserve"> (по всему имуществу, не только по объектам спорта)</w:t>
      </w:r>
      <w:r w:rsidR="00C847A1" w:rsidRPr="00C847A1">
        <w:rPr>
          <w:rFonts w:eastAsia="Calibri"/>
          <w:sz w:val="28"/>
          <w:szCs w:val="28"/>
        </w:rPr>
        <w:t>, п</w:t>
      </w:r>
      <w:r w:rsidR="00B64AAB" w:rsidRPr="00C847A1">
        <w:rPr>
          <w:rFonts w:eastAsia="Calibri"/>
          <w:sz w:val="28"/>
          <w:szCs w:val="28"/>
        </w:rPr>
        <w:t xml:space="preserve">о видам экономической деятельности 93.12, 93.13 </w:t>
      </w:r>
      <w:r w:rsidR="00C847A1" w:rsidRPr="00C847A1">
        <w:rPr>
          <w:rFonts w:eastAsia="Calibri"/>
          <w:sz w:val="28"/>
          <w:szCs w:val="28"/>
        </w:rPr>
        <w:t>– 0 руб</w:t>
      </w:r>
      <w:r w:rsidR="00B64AAB" w:rsidRPr="00C847A1">
        <w:rPr>
          <w:rFonts w:eastAsia="Calibri"/>
          <w:sz w:val="28"/>
          <w:szCs w:val="28"/>
        </w:rPr>
        <w:t xml:space="preserve">. </w:t>
      </w:r>
      <w:r w:rsidR="00E337F6">
        <w:rPr>
          <w:rFonts w:eastAsia="Calibri"/>
          <w:sz w:val="28"/>
          <w:szCs w:val="28"/>
        </w:rPr>
        <w:t>Учитывая изложенное, объем выпадающих доходов бюджета Удмуртской Республики</w:t>
      </w:r>
      <w:proofErr w:type="gramEnd"/>
      <w:r w:rsidR="00E337F6">
        <w:rPr>
          <w:rFonts w:eastAsia="Calibri"/>
          <w:sz w:val="28"/>
          <w:szCs w:val="28"/>
        </w:rPr>
        <w:t xml:space="preserve"> </w:t>
      </w:r>
      <w:r w:rsidR="00BE17FD">
        <w:rPr>
          <w:rFonts w:eastAsia="Calibri"/>
          <w:sz w:val="28"/>
          <w:szCs w:val="28"/>
        </w:rPr>
        <w:t xml:space="preserve">в связи с введением налоговой льготы </w:t>
      </w:r>
      <w:r w:rsidR="00E337F6">
        <w:rPr>
          <w:rFonts w:eastAsia="Calibri"/>
          <w:sz w:val="28"/>
          <w:szCs w:val="28"/>
        </w:rPr>
        <w:t>не должен превысить сумму 10 248,80 тыс. рублей</w:t>
      </w:r>
      <w:r w:rsidR="00BE17FD">
        <w:rPr>
          <w:rFonts w:eastAsia="Calibri"/>
          <w:sz w:val="28"/>
          <w:szCs w:val="28"/>
        </w:rPr>
        <w:t xml:space="preserve"> в год</w:t>
      </w:r>
      <w:r w:rsidR="00E337F6">
        <w:rPr>
          <w:rFonts w:eastAsia="Calibri"/>
          <w:sz w:val="28"/>
          <w:szCs w:val="28"/>
        </w:rPr>
        <w:t>.</w:t>
      </w:r>
    </w:p>
    <w:p w:rsidR="00C847A1" w:rsidRPr="00C847A1" w:rsidRDefault="00A1573D" w:rsidP="00BB1AA2">
      <w:pPr>
        <w:ind w:firstLine="709"/>
        <w:jc w:val="both"/>
        <w:rPr>
          <w:rFonts w:eastAsia="Calibri"/>
          <w:sz w:val="28"/>
          <w:szCs w:val="28"/>
        </w:rPr>
      </w:pPr>
      <w:r w:rsidRPr="00C847A1">
        <w:rPr>
          <w:rFonts w:eastAsia="Calibri"/>
          <w:sz w:val="28"/>
          <w:szCs w:val="28"/>
        </w:rPr>
        <w:t xml:space="preserve">По состоянию на 10.10.2021 г. в </w:t>
      </w:r>
      <w:r w:rsidR="00CF0623" w:rsidRPr="00C847A1">
        <w:rPr>
          <w:rFonts w:eastAsia="Calibri"/>
          <w:sz w:val="28"/>
          <w:szCs w:val="28"/>
        </w:rPr>
        <w:t>Един</w:t>
      </w:r>
      <w:r w:rsidR="00C847A1" w:rsidRPr="00C847A1">
        <w:rPr>
          <w:rFonts w:eastAsia="Calibri"/>
          <w:sz w:val="28"/>
          <w:szCs w:val="28"/>
        </w:rPr>
        <w:t>ый</w:t>
      </w:r>
      <w:r w:rsidR="00CF0623" w:rsidRPr="00C847A1">
        <w:rPr>
          <w:rFonts w:eastAsia="Calibri"/>
          <w:sz w:val="28"/>
          <w:szCs w:val="28"/>
        </w:rPr>
        <w:t xml:space="preserve"> </w:t>
      </w:r>
      <w:r w:rsidRPr="00C847A1">
        <w:rPr>
          <w:rFonts w:eastAsia="Calibri"/>
          <w:sz w:val="28"/>
          <w:szCs w:val="28"/>
        </w:rPr>
        <w:t xml:space="preserve">реестр </w:t>
      </w:r>
      <w:r w:rsidR="00CF0623" w:rsidRPr="00C847A1">
        <w:rPr>
          <w:rFonts w:eastAsia="Calibri"/>
          <w:sz w:val="28"/>
          <w:szCs w:val="28"/>
        </w:rPr>
        <w:t xml:space="preserve">субъектов </w:t>
      </w:r>
      <w:r w:rsidRPr="00C847A1">
        <w:rPr>
          <w:rFonts w:eastAsia="Calibri"/>
          <w:sz w:val="28"/>
          <w:szCs w:val="28"/>
        </w:rPr>
        <w:t>М</w:t>
      </w:r>
      <w:r w:rsidR="00CF0623" w:rsidRPr="00C847A1">
        <w:rPr>
          <w:rFonts w:eastAsia="Calibri"/>
          <w:sz w:val="28"/>
          <w:szCs w:val="28"/>
        </w:rPr>
        <w:t>С</w:t>
      </w:r>
      <w:r w:rsidRPr="00C847A1">
        <w:rPr>
          <w:rFonts w:eastAsia="Calibri"/>
          <w:sz w:val="28"/>
          <w:szCs w:val="28"/>
        </w:rPr>
        <w:t xml:space="preserve">П </w:t>
      </w:r>
      <w:r w:rsidR="00C847A1" w:rsidRPr="00C847A1">
        <w:rPr>
          <w:rFonts w:eastAsia="Calibri"/>
          <w:sz w:val="28"/>
          <w:szCs w:val="28"/>
        </w:rPr>
        <w:t>включено</w:t>
      </w:r>
      <w:r w:rsidRPr="00C847A1">
        <w:rPr>
          <w:rFonts w:eastAsia="Calibri"/>
          <w:sz w:val="28"/>
          <w:szCs w:val="28"/>
        </w:rPr>
        <w:t xml:space="preserve"> 339 субъектов, осуществляющих виды экономической деятельности 93.1, 91.11, 93.12, 93.13, 93.19, 96.04 и зарегистрированных на территории Удмуртской Республики. Данные субъекты </w:t>
      </w:r>
      <w:r w:rsidR="00C847A1" w:rsidRPr="00C847A1">
        <w:rPr>
          <w:rFonts w:eastAsia="Calibri"/>
          <w:sz w:val="28"/>
          <w:szCs w:val="28"/>
        </w:rPr>
        <w:t xml:space="preserve">являются потенциальными получателями предлагаемой законопроектом меры поддержки в виде налоговой льготы по налогу на имущество организаций.  </w:t>
      </w:r>
    </w:p>
    <w:p w:rsidR="00FE7F3D" w:rsidRPr="00FE7F3D" w:rsidRDefault="00FE7F3D" w:rsidP="00FE7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F3D">
        <w:rPr>
          <w:sz w:val="28"/>
          <w:szCs w:val="28"/>
        </w:rPr>
        <w:t>Планируемая к установлению налоговая льгота соответствует цели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 государственной программы Удмуртской Республики «Развитие физической культуры, спорта и молодежной политики».</w:t>
      </w:r>
    </w:p>
    <w:p w:rsidR="00FE7F3D" w:rsidRPr="00FE7F3D" w:rsidRDefault="00FE7F3D" w:rsidP="00FE7F3D">
      <w:pPr>
        <w:autoSpaceDE w:val="0"/>
        <w:autoSpaceDN w:val="0"/>
        <w:adjustRightInd w:val="0"/>
        <w:ind w:firstLine="540"/>
        <w:jc w:val="both"/>
      </w:pPr>
      <w:r w:rsidRPr="00FE7F3D">
        <w:rPr>
          <w:sz w:val="28"/>
          <w:szCs w:val="28"/>
        </w:rPr>
        <w:t>Предоставление налоговой льготы влияет на достижение целевого показателя «Уровень обеспеченности населения спортивными сооружениями исходя из единовременной пропускной способности объектов спорта</w:t>
      </w:r>
      <w:proofErr w:type="gramStart"/>
      <w:r w:rsidRPr="00FE7F3D">
        <w:rPr>
          <w:sz w:val="28"/>
          <w:szCs w:val="28"/>
        </w:rPr>
        <w:t>,</w:t>
      </w:r>
      <w:r>
        <w:t xml:space="preserve"> %»:</w:t>
      </w:r>
      <w:proofErr w:type="gramEnd"/>
    </w:p>
    <w:p w:rsidR="00FE7F3D" w:rsidRPr="00FE7F3D" w:rsidRDefault="00FE7F3D" w:rsidP="00FE7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2"/>
        <w:gridCol w:w="1064"/>
        <w:gridCol w:w="1064"/>
        <w:gridCol w:w="1064"/>
        <w:gridCol w:w="1064"/>
        <w:gridCol w:w="1064"/>
        <w:gridCol w:w="1060"/>
      </w:tblGrid>
      <w:tr w:rsidR="00FE7F3D" w:rsidRPr="00FE7F3D" w:rsidTr="006616A7">
        <w:tc>
          <w:tcPr>
            <w:tcW w:w="1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F3D" w:rsidRPr="00FE7F3D" w:rsidRDefault="00FE7F3D" w:rsidP="00FE7F3D">
            <w:pPr>
              <w:autoSpaceDE w:val="0"/>
              <w:autoSpaceDN w:val="0"/>
              <w:adjustRightInd w:val="0"/>
            </w:pPr>
            <w:r w:rsidRPr="00FE7F3D">
              <w:t>Наименование целевого показателя (индикатора)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3D" w:rsidRPr="00FE7F3D" w:rsidRDefault="00FE7F3D" w:rsidP="00FE7F3D">
            <w:pPr>
              <w:autoSpaceDE w:val="0"/>
              <w:autoSpaceDN w:val="0"/>
              <w:adjustRightInd w:val="0"/>
              <w:jc w:val="center"/>
            </w:pPr>
            <w:r w:rsidRPr="00FE7F3D">
              <w:t>2020 год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3D" w:rsidRPr="00FE7F3D" w:rsidRDefault="00FE7F3D" w:rsidP="00FE7F3D">
            <w:pPr>
              <w:autoSpaceDE w:val="0"/>
              <w:autoSpaceDN w:val="0"/>
              <w:adjustRightInd w:val="0"/>
              <w:jc w:val="center"/>
            </w:pPr>
            <w:r w:rsidRPr="00FE7F3D">
              <w:t>2021 год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3D" w:rsidRPr="00FE7F3D" w:rsidRDefault="00FE7F3D" w:rsidP="00FE7F3D">
            <w:pPr>
              <w:autoSpaceDE w:val="0"/>
              <w:autoSpaceDN w:val="0"/>
              <w:adjustRightInd w:val="0"/>
              <w:jc w:val="center"/>
            </w:pPr>
            <w:r w:rsidRPr="00FE7F3D">
              <w:t>2022 год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3D" w:rsidRPr="00FE7F3D" w:rsidRDefault="00FE7F3D" w:rsidP="00FE7F3D">
            <w:pPr>
              <w:autoSpaceDE w:val="0"/>
              <w:autoSpaceDN w:val="0"/>
              <w:adjustRightInd w:val="0"/>
              <w:jc w:val="center"/>
            </w:pPr>
            <w:r w:rsidRPr="00FE7F3D">
              <w:t>2023 год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3D" w:rsidRPr="00FE7F3D" w:rsidRDefault="00FE7F3D" w:rsidP="00FE7F3D">
            <w:pPr>
              <w:autoSpaceDE w:val="0"/>
              <w:autoSpaceDN w:val="0"/>
              <w:adjustRightInd w:val="0"/>
              <w:jc w:val="center"/>
            </w:pPr>
            <w:r w:rsidRPr="00FE7F3D">
              <w:t>2024 год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3D" w:rsidRPr="00FE7F3D" w:rsidRDefault="00FE7F3D" w:rsidP="00FE7F3D">
            <w:pPr>
              <w:autoSpaceDE w:val="0"/>
              <w:autoSpaceDN w:val="0"/>
              <w:adjustRightInd w:val="0"/>
              <w:jc w:val="center"/>
            </w:pPr>
            <w:r w:rsidRPr="00FE7F3D">
              <w:t>2025 год</w:t>
            </w:r>
          </w:p>
        </w:tc>
      </w:tr>
      <w:tr w:rsidR="00FE7F3D" w:rsidRPr="00FE7F3D" w:rsidTr="006616A7">
        <w:tc>
          <w:tcPr>
            <w:tcW w:w="1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3D" w:rsidRPr="00FE7F3D" w:rsidRDefault="00FE7F3D" w:rsidP="00FE7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3D" w:rsidRPr="00FE7F3D" w:rsidRDefault="00FE7F3D" w:rsidP="00FE7F3D">
            <w:pPr>
              <w:autoSpaceDE w:val="0"/>
              <w:autoSpaceDN w:val="0"/>
              <w:adjustRightInd w:val="0"/>
              <w:jc w:val="center"/>
            </w:pPr>
            <w:r w:rsidRPr="00FE7F3D">
              <w:t>оценка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3D" w:rsidRPr="00FE7F3D" w:rsidRDefault="00FE7F3D" w:rsidP="00FE7F3D">
            <w:pPr>
              <w:autoSpaceDE w:val="0"/>
              <w:autoSpaceDN w:val="0"/>
              <w:adjustRightInd w:val="0"/>
              <w:jc w:val="center"/>
            </w:pPr>
            <w:r w:rsidRPr="00FE7F3D">
              <w:t>прогноз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3D" w:rsidRPr="00FE7F3D" w:rsidRDefault="00FE7F3D" w:rsidP="00FE7F3D">
            <w:pPr>
              <w:autoSpaceDE w:val="0"/>
              <w:autoSpaceDN w:val="0"/>
              <w:adjustRightInd w:val="0"/>
              <w:jc w:val="center"/>
            </w:pPr>
            <w:r w:rsidRPr="00FE7F3D">
              <w:t>прогноз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3D" w:rsidRPr="00FE7F3D" w:rsidRDefault="00FE7F3D" w:rsidP="00FE7F3D">
            <w:pPr>
              <w:autoSpaceDE w:val="0"/>
              <w:autoSpaceDN w:val="0"/>
              <w:adjustRightInd w:val="0"/>
              <w:jc w:val="center"/>
            </w:pPr>
            <w:r w:rsidRPr="00FE7F3D">
              <w:t>прогноз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3D" w:rsidRPr="00FE7F3D" w:rsidRDefault="00FE7F3D" w:rsidP="00FE7F3D">
            <w:pPr>
              <w:autoSpaceDE w:val="0"/>
              <w:autoSpaceDN w:val="0"/>
              <w:adjustRightInd w:val="0"/>
              <w:jc w:val="center"/>
            </w:pPr>
            <w:r w:rsidRPr="00FE7F3D">
              <w:t>прогноз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3D" w:rsidRPr="00FE7F3D" w:rsidRDefault="00FE7F3D" w:rsidP="00FE7F3D">
            <w:pPr>
              <w:autoSpaceDE w:val="0"/>
              <w:autoSpaceDN w:val="0"/>
              <w:adjustRightInd w:val="0"/>
              <w:jc w:val="center"/>
            </w:pPr>
            <w:r w:rsidRPr="00FE7F3D">
              <w:t>прогноз</w:t>
            </w:r>
          </w:p>
        </w:tc>
      </w:tr>
      <w:tr w:rsidR="00FE7F3D" w:rsidRPr="00FE7F3D" w:rsidTr="006616A7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3D" w:rsidRPr="00FE7F3D" w:rsidRDefault="00FE7F3D" w:rsidP="00FE7F3D">
            <w:pPr>
              <w:autoSpaceDE w:val="0"/>
              <w:autoSpaceDN w:val="0"/>
              <w:adjustRightInd w:val="0"/>
            </w:pPr>
            <w:r w:rsidRPr="00FE7F3D"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3D" w:rsidRPr="00FE7F3D" w:rsidRDefault="00FE7F3D" w:rsidP="00FE7F3D">
            <w:pPr>
              <w:autoSpaceDE w:val="0"/>
              <w:autoSpaceDN w:val="0"/>
              <w:adjustRightInd w:val="0"/>
              <w:jc w:val="center"/>
            </w:pPr>
            <w:r w:rsidRPr="00FE7F3D">
              <w:t>61,5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3D" w:rsidRPr="00FE7F3D" w:rsidRDefault="00FE7F3D" w:rsidP="00FE7F3D">
            <w:pPr>
              <w:autoSpaceDE w:val="0"/>
              <w:autoSpaceDN w:val="0"/>
              <w:adjustRightInd w:val="0"/>
              <w:jc w:val="center"/>
            </w:pPr>
            <w:r w:rsidRPr="00FE7F3D">
              <w:t>62,0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3D" w:rsidRPr="00FE7F3D" w:rsidRDefault="00FE7F3D" w:rsidP="00FE7F3D">
            <w:pPr>
              <w:autoSpaceDE w:val="0"/>
              <w:autoSpaceDN w:val="0"/>
              <w:adjustRightInd w:val="0"/>
              <w:jc w:val="center"/>
            </w:pPr>
            <w:r w:rsidRPr="00FE7F3D">
              <w:t>62,5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3D" w:rsidRPr="00FE7F3D" w:rsidRDefault="00FE7F3D" w:rsidP="00FE7F3D">
            <w:pPr>
              <w:autoSpaceDE w:val="0"/>
              <w:autoSpaceDN w:val="0"/>
              <w:adjustRightInd w:val="0"/>
              <w:jc w:val="center"/>
            </w:pPr>
            <w:r w:rsidRPr="00FE7F3D">
              <w:t>63,0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3D" w:rsidRPr="00FE7F3D" w:rsidRDefault="00FE7F3D" w:rsidP="00FE7F3D">
            <w:pPr>
              <w:autoSpaceDE w:val="0"/>
              <w:autoSpaceDN w:val="0"/>
              <w:adjustRightInd w:val="0"/>
              <w:jc w:val="center"/>
            </w:pPr>
            <w:r w:rsidRPr="00FE7F3D">
              <w:t>63,5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3D" w:rsidRPr="00FE7F3D" w:rsidRDefault="00FE7F3D" w:rsidP="00FE7F3D">
            <w:pPr>
              <w:autoSpaceDE w:val="0"/>
              <w:autoSpaceDN w:val="0"/>
              <w:adjustRightInd w:val="0"/>
              <w:jc w:val="center"/>
            </w:pPr>
            <w:r w:rsidRPr="00FE7F3D">
              <w:t>64,0</w:t>
            </w:r>
          </w:p>
        </w:tc>
      </w:tr>
    </w:tbl>
    <w:p w:rsidR="00564CE8" w:rsidRDefault="00564CE8" w:rsidP="00564C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4CE8" w:rsidRDefault="00564CE8" w:rsidP="00564C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CE8">
        <w:rPr>
          <w:sz w:val="28"/>
          <w:szCs w:val="28"/>
        </w:rPr>
        <w:t>Деятельность в области физкультуры и спорта является социально значимой. Предоставление налоговой льготы позволит улучшить ресурсную обеспеченность организаций, осуществляющих деятельность в области физкультуры и спорта, что в свою очередь повлияет на достижение цели и показателя государственной программы Удмуртской Республики «Развитие физической культуры, спорта и молодежной политики», а также на повышение качества и доступности услуг в области физической культуры и спорта.</w:t>
      </w:r>
    </w:p>
    <w:p w:rsidR="00564CE8" w:rsidRDefault="00717FB1" w:rsidP="00564C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Ожидаемый экономический (социальный) эффект: в</w:t>
      </w:r>
      <w:r w:rsidR="00564CE8">
        <w:rPr>
          <w:sz w:val="28"/>
          <w:szCs w:val="28"/>
        </w:rPr>
        <w:t xml:space="preserve"> условиях распространения новой </w:t>
      </w:r>
      <w:proofErr w:type="spellStart"/>
      <w:r w:rsidR="00564CE8">
        <w:rPr>
          <w:sz w:val="28"/>
          <w:szCs w:val="28"/>
        </w:rPr>
        <w:t>коронавирусной</w:t>
      </w:r>
      <w:proofErr w:type="spellEnd"/>
      <w:r w:rsidR="00564CE8">
        <w:rPr>
          <w:sz w:val="28"/>
          <w:szCs w:val="28"/>
        </w:rPr>
        <w:t xml:space="preserve"> инфекции установление налоговой льготы позволит организациям, осуществляющим деятельность в сфере физической культуры и спорта, </w:t>
      </w:r>
      <w:r>
        <w:rPr>
          <w:sz w:val="28"/>
          <w:szCs w:val="28"/>
        </w:rPr>
        <w:t xml:space="preserve">сохранить объемы оказываемых населению </w:t>
      </w:r>
      <w:r>
        <w:rPr>
          <w:sz w:val="28"/>
          <w:szCs w:val="28"/>
        </w:rPr>
        <w:lastRenderedPageBreak/>
        <w:t xml:space="preserve">услуг, </w:t>
      </w:r>
      <w:r w:rsidR="00564CE8">
        <w:rPr>
          <w:sz w:val="28"/>
          <w:szCs w:val="28"/>
        </w:rPr>
        <w:t>направить высвобождающиеся средства на выплату заработной платы сотрудникам, в том числе в нерабочие оплачиваемые дни, устанавливаемые решениям государственных органов, а также сохранить на прежнем уровне стоимость услуг для населения, в том числе</w:t>
      </w:r>
      <w:proofErr w:type="gramEnd"/>
      <w:r w:rsidR="00564CE8">
        <w:rPr>
          <w:sz w:val="28"/>
          <w:szCs w:val="28"/>
        </w:rPr>
        <w:t xml:space="preserve"> льготные тариф</w:t>
      </w:r>
      <w:r>
        <w:rPr>
          <w:sz w:val="28"/>
          <w:szCs w:val="28"/>
        </w:rPr>
        <w:t>ы для отдельных групп населения.</w:t>
      </w:r>
    </w:p>
    <w:p w:rsidR="006616A7" w:rsidRDefault="006616A7" w:rsidP="006616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29 </w:t>
      </w:r>
      <w:r w:rsidRPr="006616A7">
        <w:rPr>
          <w:sz w:val="28"/>
          <w:szCs w:val="28"/>
        </w:rPr>
        <w:t>Порядка формирования перечня налоговых расходов и оценки налоговых расходов Удмуртской Республики</w:t>
      </w:r>
      <w:r>
        <w:rPr>
          <w:sz w:val="28"/>
          <w:szCs w:val="28"/>
        </w:rPr>
        <w:t>, утвержденного п</w:t>
      </w:r>
      <w:r w:rsidRPr="006616A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6616A7">
        <w:rPr>
          <w:sz w:val="28"/>
          <w:szCs w:val="28"/>
        </w:rPr>
        <w:t xml:space="preserve"> Правительства УР от 21.01.2021 </w:t>
      </w:r>
      <w:r>
        <w:rPr>
          <w:sz w:val="28"/>
          <w:szCs w:val="28"/>
        </w:rPr>
        <w:t>№</w:t>
      </w:r>
      <w:r w:rsidRPr="006616A7">
        <w:rPr>
          <w:sz w:val="28"/>
          <w:szCs w:val="28"/>
        </w:rPr>
        <w:t xml:space="preserve"> 18</w:t>
      </w:r>
      <w:r>
        <w:rPr>
          <w:sz w:val="28"/>
          <w:szCs w:val="28"/>
        </w:rPr>
        <w:t>, в</w:t>
      </w:r>
      <w:r w:rsidRPr="006616A7">
        <w:rPr>
          <w:sz w:val="28"/>
          <w:szCs w:val="28"/>
        </w:rPr>
        <w:t xml:space="preserve"> случае установления налоговых льгот в рамках мер по обеспечению устойчивого развития экономики Удмуртской Республики в условиях ухудшения эпидемиологической ситуации в связи с распространением новой </w:t>
      </w:r>
      <w:proofErr w:type="spellStart"/>
      <w:r w:rsidRPr="006616A7">
        <w:rPr>
          <w:sz w:val="28"/>
          <w:szCs w:val="28"/>
        </w:rPr>
        <w:t>коронавирусной</w:t>
      </w:r>
      <w:proofErr w:type="spellEnd"/>
      <w:r w:rsidRPr="006616A7">
        <w:rPr>
          <w:sz w:val="28"/>
          <w:szCs w:val="28"/>
        </w:rPr>
        <w:t xml:space="preserve"> инфекции (COVID-19) расчет оценки эффективности планируемых налоговых расходов не производится.</w:t>
      </w:r>
      <w:proofErr w:type="gramEnd"/>
    </w:p>
    <w:p w:rsidR="006616A7" w:rsidRPr="006616A7" w:rsidRDefault="006616A7" w:rsidP="006616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предлагаемая налоговая льгота вводится </w:t>
      </w:r>
      <w:r w:rsidR="0090096B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налогоплательщиков, относящихся к категории наиболее пострадавших в экономическом плане от распространени</w:t>
      </w:r>
      <w:r w:rsidR="0020716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616A7">
        <w:rPr>
          <w:sz w:val="28"/>
          <w:szCs w:val="28"/>
        </w:rPr>
        <w:t xml:space="preserve">новой </w:t>
      </w:r>
      <w:proofErr w:type="spellStart"/>
      <w:r w:rsidRPr="006616A7">
        <w:rPr>
          <w:sz w:val="28"/>
          <w:szCs w:val="28"/>
        </w:rPr>
        <w:t>коронавирусной</w:t>
      </w:r>
      <w:proofErr w:type="spellEnd"/>
      <w:r w:rsidRPr="006616A7">
        <w:rPr>
          <w:sz w:val="28"/>
          <w:szCs w:val="28"/>
        </w:rPr>
        <w:t xml:space="preserve"> инфекции (COVID-19)</w:t>
      </w:r>
      <w:r w:rsidR="00207160">
        <w:rPr>
          <w:sz w:val="28"/>
          <w:szCs w:val="28"/>
        </w:rPr>
        <w:t xml:space="preserve">, расчет оценки эффективности вводимой налоговой льготы </w:t>
      </w:r>
      <w:r w:rsidR="00A414F0">
        <w:rPr>
          <w:sz w:val="28"/>
          <w:szCs w:val="28"/>
        </w:rPr>
        <w:t xml:space="preserve">по форме, установленной </w:t>
      </w:r>
      <w:r w:rsidR="00A414F0" w:rsidRPr="00A414F0">
        <w:rPr>
          <w:sz w:val="28"/>
          <w:szCs w:val="28"/>
        </w:rPr>
        <w:t>Порядк</w:t>
      </w:r>
      <w:r w:rsidR="00A414F0">
        <w:rPr>
          <w:sz w:val="28"/>
          <w:szCs w:val="28"/>
        </w:rPr>
        <w:t>ом</w:t>
      </w:r>
      <w:r w:rsidR="00A414F0" w:rsidRPr="00A414F0">
        <w:rPr>
          <w:sz w:val="28"/>
          <w:szCs w:val="28"/>
        </w:rPr>
        <w:t xml:space="preserve"> формирования перечня налоговых расходов и оценки налоговых расходов Удмуртской Республики</w:t>
      </w:r>
      <w:r w:rsidR="00A414F0">
        <w:rPr>
          <w:sz w:val="28"/>
          <w:szCs w:val="28"/>
        </w:rPr>
        <w:t>,</w:t>
      </w:r>
      <w:r w:rsidR="00A414F0" w:rsidRPr="00A414F0">
        <w:rPr>
          <w:sz w:val="28"/>
          <w:szCs w:val="28"/>
        </w:rPr>
        <w:t xml:space="preserve"> </w:t>
      </w:r>
      <w:r w:rsidR="00207160">
        <w:rPr>
          <w:sz w:val="28"/>
          <w:szCs w:val="28"/>
        </w:rPr>
        <w:t>не производился.</w:t>
      </w:r>
    </w:p>
    <w:p w:rsidR="00FE7F3D" w:rsidRPr="00FE7F3D" w:rsidRDefault="00FE7F3D" w:rsidP="00FE7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6B32" w:rsidRPr="00482A65" w:rsidRDefault="00816B32" w:rsidP="00034C39">
      <w:pPr>
        <w:ind w:right="-1"/>
        <w:jc w:val="both"/>
        <w:rPr>
          <w:sz w:val="28"/>
          <w:szCs w:val="28"/>
        </w:rPr>
      </w:pPr>
    </w:p>
    <w:p w:rsidR="00FC26BC" w:rsidRPr="00482A65" w:rsidRDefault="00FC26BC" w:rsidP="00FC26BC">
      <w:pPr>
        <w:ind w:right="-284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717FB1" w:rsidRDefault="00B20DEC" w:rsidP="00B4257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C20F49" w:rsidRPr="00C20F49">
        <w:rPr>
          <w:sz w:val="28"/>
          <w:szCs w:val="28"/>
        </w:rPr>
        <w:t xml:space="preserve">инистр </w:t>
      </w:r>
      <w:r w:rsidR="00717FB1">
        <w:rPr>
          <w:sz w:val="28"/>
          <w:szCs w:val="28"/>
        </w:rPr>
        <w:t xml:space="preserve">по физической культуре, </w:t>
      </w:r>
    </w:p>
    <w:p w:rsidR="00C20F49" w:rsidRPr="00C20F49" w:rsidRDefault="00717FB1" w:rsidP="00B42571">
      <w:pPr>
        <w:rPr>
          <w:sz w:val="28"/>
          <w:szCs w:val="28"/>
        </w:rPr>
      </w:pPr>
      <w:r>
        <w:rPr>
          <w:sz w:val="28"/>
          <w:szCs w:val="28"/>
        </w:rPr>
        <w:t>спорту и молодежной политике</w:t>
      </w:r>
    </w:p>
    <w:p w:rsidR="0010048F" w:rsidRPr="00C306C1" w:rsidRDefault="00717FB1" w:rsidP="00C20F49">
      <w:pPr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20DEC">
        <w:rPr>
          <w:sz w:val="28"/>
          <w:szCs w:val="28"/>
        </w:rPr>
        <w:t xml:space="preserve"> </w:t>
      </w:r>
      <w:bookmarkStart w:id="0" w:name="_GoBack"/>
      <w:bookmarkEnd w:id="0"/>
      <w:r w:rsidR="007365EC">
        <w:rPr>
          <w:sz w:val="28"/>
          <w:szCs w:val="28"/>
        </w:rPr>
        <w:t xml:space="preserve">  </w:t>
      </w:r>
      <w:r w:rsidR="00B42571">
        <w:rPr>
          <w:sz w:val="28"/>
          <w:szCs w:val="28"/>
        </w:rPr>
        <w:t xml:space="preserve"> </w:t>
      </w:r>
      <w:r w:rsidR="00C20F49" w:rsidRPr="00C20F49">
        <w:rPr>
          <w:sz w:val="28"/>
          <w:szCs w:val="28"/>
        </w:rPr>
        <w:t xml:space="preserve"> </w:t>
      </w:r>
      <w:r w:rsidR="00B20DEC">
        <w:rPr>
          <w:sz w:val="28"/>
          <w:szCs w:val="28"/>
        </w:rPr>
        <w:t>А.И. Варшавский</w:t>
      </w:r>
    </w:p>
    <w:sectPr w:rsidR="0010048F" w:rsidRPr="00C306C1" w:rsidSect="00110F47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A7" w:rsidRDefault="006616A7">
      <w:r>
        <w:separator/>
      </w:r>
    </w:p>
  </w:endnote>
  <w:endnote w:type="continuationSeparator" w:id="0">
    <w:p w:rsidR="006616A7" w:rsidRDefault="0066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A7" w:rsidRDefault="006616A7">
      <w:r>
        <w:separator/>
      </w:r>
    </w:p>
  </w:footnote>
  <w:footnote w:type="continuationSeparator" w:id="0">
    <w:p w:rsidR="006616A7" w:rsidRDefault="00661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A7" w:rsidRDefault="006616A7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16A7" w:rsidRDefault="006616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A7" w:rsidRDefault="006616A7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0DEC">
      <w:rPr>
        <w:rStyle w:val="a6"/>
        <w:noProof/>
      </w:rPr>
      <w:t>3</w:t>
    </w:r>
    <w:r>
      <w:rPr>
        <w:rStyle w:val="a6"/>
      </w:rPr>
      <w:fldChar w:fldCharType="end"/>
    </w:r>
  </w:p>
  <w:p w:rsidR="006616A7" w:rsidRDefault="006616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5854D0"/>
    <w:lvl w:ilvl="0">
      <w:numFmt w:val="bullet"/>
      <w:lvlText w:val="*"/>
      <w:lvlJc w:val="left"/>
    </w:lvl>
  </w:abstractNum>
  <w:abstractNum w:abstractNumId="1">
    <w:nsid w:val="08BA6851"/>
    <w:multiLevelType w:val="multilevel"/>
    <w:tmpl w:val="6C66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87193"/>
    <w:multiLevelType w:val="hybridMultilevel"/>
    <w:tmpl w:val="7924F0F0"/>
    <w:lvl w:ilvl="0" w:tplc="2A6CE4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2A2890"/>
    <w:multiLevelType w:val="hybridMultilevel"/>
    <w:tmpl w:val="69A8E71A"/>
    <w:lvl w:ilvl="0" w:tplc="9248528E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4">
    <w:nsid w:val="43F72360"/>
    <w:multiLevelType w:val="hybridMultilevel"/>
    <w:tmpl w:val="8B4092A6"/>
    <w:lvl w:ilvl="0" w:tplc="0546C6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FB5CB6"/>
    <w:multiLevelType w:val="hybridMultilevel"/>
    <w:tmpl w:val="96966960"/>
    <w:lvl w:ilvl="0" w:tplc="0DE08610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>
    <w:nsid w:val="4D6F6423"/>
    <w:multiLevelType w:val="hybridMultilevel"/>
    <w:tmpl w:val="A9C6B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065C7D"/>
    <w:multiLevelType w:val="hybridMultilevel"/>
    <w:tmpl w:val="A66AA488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D096C64"/>
    <w:multiLevelType w:val="hybridMultilevel"/>
    <w:tmpl w:val="4B9AB2D8"/>
    <w:lvl w:ilvl="0" w:tplc="B5EEFF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4D6320"/>
    <w:multiLevelType w:val="hybridMultilevel"/>
    <w:tmpl w:val="037ACF82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681B2671"/>
    <w:multiLevelType w:val="hybridMultilevel"/>
    <w:tmpl w:val="FA38F300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7966121E"/>
    <w:multiLevelType w:val="hybridMultilevel"/>
    <w:tmpl w:val="64FCA85C"/>
    <w:lvl w:ilvl="0" w:tplc="0E7E41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4C"/>
    <w:rsid w:val="000235A0"/>
    <w:rsid w:val="00023EC1"/>
    <w:rsid w:val="00025737"/>
    <w:rsid w:val="00030991"/>
    <w:rsid w:val="00034C39"/>
    <w:rsid w:val="0004201E"/>
    <w:rsid w:val="000421E1"/>
    <w:rsid w:val="00044EEA"/>
    <w:rsid w:val="00050051"/>
    <w:rsid w:val="00052522"/>
    <w:rsid w:val="000630DD"/>
    <w:rsid w:val="0006477B"/>
    <w:rsid w:val="00070A9F"/>
    <w:rsid w:val="00071D5A"/>
    <w:rsid w:val="00072611"/>
    <w:rsid w:val="00074752"/>
    <w:rsid w:val="00077BB5"/>
    <w:rsid w:val="000803BD"/>
    <w:rsid w:val="000819CA"/>
    <w:rsid w:val="00090354"/>
    <w:rsid w:val="0009232C"/>
    <w:rsid w:val="000943CA"/>
    <w:rsid w:val="00094A02"/>
    <w:rsid w:val="00095A12"/>
    <w:rsid w:val="000A5547"/>
    <w:rsid w:val="000A5AE2"/>
    <w:rsid w:val="000B7975"/>
    <w:rsid w:val="000C0F3B"/>
    <w:rsid w:val="000C2F0D"/>
    <w:rsid w:val="000C3124"/>
    <w:rsid w:val="000C4006"/>
    <w:rsid w:val="000D63BE"/>
    <w:rsid w:val="000E2A6D"/>
    <w:rsid w:val="000F4A80"/>
    <w:rsid w:val="0010048F"/>
    <w:rsid w:val="00100D89"/>
    <w:rsid w:val="00101260"/>
    <w:rsid w:val="00105AFA"/>
    <w:rsid w:val="00106443"/>
    <w:rsid w:val="00110F47"/>
    <w:rsid w:val="00111091"/>
    <w:rsid w:val="00124FD1"/>
    <w:rsid w:val="00134942"/>
    <w:rsid w:val="001476DB"/>
    <w:rsid w:val="0015022F"/>
    <w:rsid w:val="00152943"/>
    <w:rsid w:val="00155C73"/>
    <w:rsid w:val="00185437"/>
    <w:rsid w:val="00187102"/>
    <w:rsid w:val="00190285"/>
    <w:rsid w:val="0019036C"/>
    <w:rsid w:val="0019308E"/>
    <w:rsid w:val="001930CD"/>
    <w:rsid w:val="0019468F"/>
    <w:rsid w:val="001C020B"/>
    <w:rsid w:val="001C37BB"/>
    <w:rsid w:val="001C5CC7"/>
    <w:rsid w:val="001C6533"/>
    <w:rsid w:val="001D3EB2"/>
    <w:rsid w:val="001D5440"/>
    <w:rsid w:val="001D62C8"/>
    <w:rsid w:val="001D7EC4"/>
    <w:rsid w:val="001E1C13"/>
    <w:rsid w:val="001F08D9"/>
    <w:rsid w:val="001F30AC"/>
    <w:rsid w:val="001F792B"/>
    <w:rsid w:val="00201394"/>
    <w:rsid w:val="00203657"/>
    <w:rsid w:val="00207160"/>
    <w:rsid w:val="00210CCD"/>
    <w:rsid w:val="002135B9"/>
    <w:rsid w:val="0021488F"/>
    <w:rsid w:val="00223A0A"/>
    <w:rsid w:val="00223E71"/>
    <w:rsid w:val="00224E7E"/>
    <w:rsid w:val="00233B6B"/>
    <w:rsid w:val="002519CA"/>
    <w:rsid w:val="00263633"/>
    <w:rsid w:val="00276972"/>
    <w:rsid w:val="0028278C"/>
    <w:rsid w:val="002836F3"/>
    <w:rsid w:val="002A5181"/>
    <w:rsid w:val="002B1B02"/>
    <w:rsid w:val="002B7121"/>
    <w:rsid w:val="002C0628"/>
    <w:rsid w:val="002C558C"/>
    <w:rsid w:val="002D72D5"/>
    <w:rsid w:val="002F3657"/>
    <w:rsid w:val="002F7A1A"/>
    <w:rsid w:val="00303259"/>
    <w:rsid w:val="003046E0"/>
    <w:rsid w:val="00313EC0"/>
    <w:rsid w:val="00323780"/>
    <w:rsid w:val="00327DCF"/>
    <w:rsid w:val="00343FF6"/>
    <w:rsid w:val="00345AFD"/>
    <w:rsid w:val="00347F2E"/>
    <w:rsid w:val="00352DC3"/>
    <w:rsid w:val="00356341"/>
    <w:rsid w:val="00360B26"/>
    <w:rsid w:val="003621C0"/>
    <w:rsid w:val="003675AE"/>
    <w:rsid w:val="00376652"/>
    <w:rsid w:val="0038106D"/>
    <w:rsid w:val="003840A5"/>
    <w:rsid w:val="0038747A"/>
    <w:rsid w:val="00387A89"/>
    <w:rsid w:val="003955E8"/>
    <w:rsid w:val="003A356D"/>
    <w:rsid w:val="003A59D0"/>
    <w:rsid w:val="003B0A1C"/>
    <w:rsid w:val="003B2991"/>
    <w:rsid w:val="003C436E"/>
    <w:rsid w:val="003C57C5"/>
    <w:rsid w:val="003D0639"/>
    <w:rsid w:val="003D0E9B"/>
    <w:rsid w:val="003D76B7"/>
    <w:rsid w:val="003D7746"/>
    <w:rsid w:val="003E33CF"/>
    <w:rsid w:val="003E6D8A"/>
    <w:rsid w:val="003F19EE"/>
    <w:rsid w:val="003F434A"/>
    <w:rsid w:val="004018E3"/>
    <w:rsid w:val="0040337F"/>
    <w:rsid w:val="00405355"/>
    <w:rsid w:val="00406515"/>
    <w:rsid w:val="004077AE"/>
    <w:rsid w:val="00420EF8"/>
    <w:rsid w:val="004210FB"/>
    <w:rsid w:val="00431634"/>
    <w:rsid w:val="00434A97"/>
    <w:rsid w:val="0044104F"/>
    <w:rsid w:val="00446B84"/>
    <w:rsid w:val="0045357A"/>
    <w:rsid w:val="004558AC"/>
    <w:rsid w:val="00456F1A"/>
    <w:rsid w:val="00461E61"/>
    <w:rsid w:val="00474FC9"/>
    <w:rsid w:val="00475FF4"/>
    <w:rsid w:val="004821E0"/>
    <w:rsid w:val="00482A65"/>
    <w:rsid w:val="004835D2"/>
    <w:rsid w:val="00490723"/>
    <w:rsid w:val="0049179A"/>
    <w:rsid w:val="0049275C"/>
    <w:rsid w:val="00496A50"/>
    <w:rsid w:val="004A10A2"/>
    <w:rsid w:val="004A33F3"/>
    <w:rsid w:val="004B52B2"/>
    <w:rsid w:val="004B63CD"/>
    <w:rsid w:val="004C4135"/>
    <w:rsid w:val="004C5675"/>
    <w:rsid w:val="004E04E5"/>
    <w:rsid w:val="004E60FC"/>
    <w:rsid w:val="004F183C"/>
    <w:rsid w:val="004F482E"/>
    <w:rsid w:val="00500B59"/>
    <w:rsid w:val="00500DA4"/>
    <w:rsid w:val="005021C1"/>
    <w:rsid w:val="00502A7C"/>
    <w:rsid w:val="005034C9"/>
    <w:rsid w:val="005044D4"/>
    <w:rsid w:val="00507922"/>
    <w:rsid w:val="0051578F"/>
    <w:rsid w:val="0052041F"/>
    <w:rsid w:val="00534AA3"/>
    <w:rsid w:val="00536239"/>
    <w:rsid w:val="00540479"/>
    <w:rsid w:val="0054300D"/>
    <w:rsid w:val="005459BB"/>
    <w:rsid w:val="005459BD"/>
    <w:rsid w:val="00547BA9"/>
    <w:rsid w:val="00553CCD"/>
    <w:rsid w:val="00564CE8"/>
    <w:rsid w:val="00575759"/>
    <w:rsid w:val="00577BFE"/>
    <w:rsid w:val="00581D01"/>
    <w:rsid w:val="00583112"/>
    <w:rsid w:val="005838D1"/>
    <w:rsid w:val="00590F54"/>
    <w:rsid w:val="005921F3"/>
    <w:rsid w:val="005A23CF"/>
    <w:rsid w:val="005A40CA"/>
    <w:rsid w:val="005A6247"/>
    <w:rsid w:val="005B1F47"/>
    <w:rsid w:val="005C4045"/>
    <w:rsid w:val="005C5F51"/>
    <w:rsid w:val="005D1CBE"/>
    <w:rsid w:val="005D50E1"/>
    <w:rsid w:val="005E28B6"/>
    <w:rsid w:val="005E63AA"/>
    <w:rsid w:val="005F0972"/>
    <w:rsid w:val="005F115B"/>
    <w:rsid w:val="005F4976"/>
    <w:rsid w:val="00602FBC"/>
    <w:rsid w:val="00605A72"/>
    <w:rsid w:val="006101AE"/>
    <w:rsid w:val="00615A92"/>
    <w:rsid w:val="00622E52"/>
    <w:rsid w:val="00626AA5"/>
    <w:rsid w:val="00626FD5"/>
    <w:rsid w:val="006305A6"/>
    <w:rsid w:val="00634343"/>
    <w:rsid w:val="006439FE"/>
    <w:rsid w:val="00643FAA"/>
    <w:rsid w:val="006553BF"/>
    <w:rsid w:val="0065788A"/>
    <w:rsid w:val="006616A7"/>
    <w:rsid w:val="00663C00"/>
    <w:rsid w:val="006652F4"/>
    <w:rsid w:val="0066630A"/>
    <w:rsid w:val="006713C0"/>
    <w:rsid w:val="00682BF5"/>
    <w:rsid w:val="00683966"/>
    <w:rsid w:val="00686450"/>
    <w:rsid w:val="006909AB"/>
    <w:rsid w:val="006978A0"/>
    <w:rsid w:val="006A1B7B"/>
    <w:rsid w:val="006A3D5E"/>
    <w:rsid w:val="006A43A1"/>
    <w:rsid w:val="006B1302"/>
    <w:rsid w:val="006C7F4A"/>
    <w:rsid w:val="006D28BD"/>
    <w:rsid w:val="006D5761"/>
    <w:rsid w:val="006D5D16"/>
    <w:rsid w:val="006D685F"/>
    <w:rsid w:val="006E14F9"/>
    <w:rsid w:val="006E24A0"/>
    <w:rsid w:val="006E37B9"/>
    <w:rsid w:val="006E3F80"/>
    <w:rsid w:val="006E523B"/>
    <w:rsid w:val="006F6C3C"/>
    <w:rsid w:val="00701D75"/>
    <w:rsid w:val="007073EF"/>
    <w:rsid w:val="00717FB1"/>
    <w:rsid w:val="00730E35"/>
    <w:rsid w:val="00734970"/>
    <w:rsid w:val="007365EC"/>
    <w:rsid w:val="00736B48"/>
    <w:rsid w:val="00737AA6"/>
    <w:rsid w:val="007439E3"/>
    <w:rsid w:val="007544D8"/>
    <w:rsid w:val="0078533C"/>
    <w:rsid w:val="00786387"/>
    <w:rsid w:val="007909E0"/>
    <w:rsid w:val="00791FB4"/>
    <w:rsid w:val="00792C28"/>
    <w:rsid w:val="00794010"/>
    <w:rsid w:val="007967EA"/>
    <w:rsid w:val="007A05CE"/>
    <w:rsid w:val="007A23B2"/>
    <w:rsid w:val="007A56DA"/>
    <w:rsid w:val="007B42C1"/>
    <w:rsid w:val="007C306F"/>
    <w:rsid w:val="007D30F6"/>
    <w:rsid w:val="007E270E"/>
    <w:rsid w:val="007E79A1"/>
    <w:rsid w:val="007F02F8"/>
    <w:rsid w:val="00804A42"/>
    <w:rsid w:val="0081447B"/>
    <w:rsid w:val="00815AC5"/>
    <w:rsid w:val="0081697A"/>
    <w:rsid w:val="00816A5A"/>
    <w:rsid w:val="00816B32"/>
    <w:rsid w:val="00840014"/>
    <w:rsid w:val="008408C7"/>
    <w:rsid w:val="00840B42"/>
    <w:rsid w:val="00854D50"/>
    <w:rsid w:val="00865DCC"/>
    <w:rsid w:val="0087070A"/>
    <w:rsid w:val="00870E33"/>
    <w:rsid w:val="0087148B"/>
    <w:rsid w:val="008741CC"/>
    <w:rsid w:val="00877C07"/>
    <w:rsid w:val="00886E12"/>
    <w:rsid w:val="00887A94"/>
    <w:rsid w:val="00894A8E"/>
    <w:rsid w:val="00894AD6"/>
    <w:rsid w:val="008B4BD6"/>
    <w:rsid w:val="008B5DC7"/>
    <w:rsid w:val="008B7970"/>
    <w:rsid w:val="008C5720"/>
    <w:rsid w:val="008D02E1"/>
    <w:rsid w:val="008E2A35"/>
    <w:rsid w:val="008E4359"/>
    <w:rsid w:val="008E4CED"/>
    <w:rsid w:val="008F3C72"/>
    <w:rsid w:val="0090096B"/>
    <w:rsid w:val="009028F6"/>
    <w:rsid w:val="009050A0"/>
    <w:rsid w:val="00907080"/>
    <w:rsid w:val="00910433"/>
    <w:rsid w:val="00923DAE"/>
    <w:rsid w:val="009248C7"/>
    <w:rsid w:val="009262F0"/>
    <w:rsid w:val="00956795"/>
    <w:rsid w:val="0096181E"/>
    <w:rsid w:val="0096392D"/>
    <w:rsid w:val="00976634"/>
    <w:rsid w:val="00976E1F"/>
    <w:rsid w:val="009777CF"/>
    <w:rsid w:val="0098134A"/>
    <w:rsid w:val="009854A7"/>
    <w:rsid w:val="0099073C"/>
    <w:rsid w:val="00992B22"/>
    <w:rsid w:val="009953BE"/>
    <w:rsid w:val="009A0E09"/>
    <w:rsid w:val="009A6106"/>
    <w:rsid w:val="009A6220"/>
    <w:rsid w:val="009A7605"/>
    <w:rsid w:val="009B5F50"/>
    <w:rsid w:val="009C479C"/>
    <w:rsid w:val="009C4BAC"/>
    <w:rsid w:val="009D0AFD"/>
    <w:rsid w:val="009D18A0"/>
    <w:rsid w:val="009E5178"/>
    <w:rsid w:val="009E6066"/>
    <w:rsid w:val="009F2393"/>
    <w:rsid w:val="009F55FE"/>
    <w:rsid w:val="00A02319"/>
    <w:rsid w:val="00A06497"/>
    <w:rsid w:val="00A1399B"/>
    <w:rsid w:val="00A1573D"/>
    <w:rsid w:val="00A22A60"/>
    <w:rsid w:val="00A254DA"/>
    <w:rsid w:val="00A334CE"/>
    <w:rsid w:val="00A37A5B"/>
    <w:rsid w:val="00A414F0"/>
    <w:rsid w:val="00A42C31"/>
    <w:rsid w:val="00A50CE3"/>
    <w:rsid w:val="00A5269F"/>
    <w:rsid w:val="00A61662"/>
    <w:rsid w:val="00A766C8"/>
    <w:rsid w:val="00A85EDF"/>
    <w:rsid w:val="00A95570"/>
    <w:rsid w:val="00AA2EE1"/>
    <w:rsid w:val="00AB53C9"/>
    <w:rsid w:val="00AB7CAD"/>
    <w:rsid w:val="00AC6726"/>
    <w:rsid w:val="00AD5FF2"/>
    <w:rsid w:val="00AD6F6F"/>
    <w:rsid w:val="00AE2AC0"/>
    <w:rsid w:val="00AE3167"/>
    <w:rsid w:val="00AE570A"/>
    <w:rsid w:val="00AF2EC1"/>
    <w:rsid w:val="00B003DA"/>
    <w:rsid w:val="00B02AD1"/>
    <w:rsid w:val="00B04229"/>
    <w:rsid w:val="00B11E4B"/>
    <w:rsid w:val="00B20DEC"/>
    <w:rsid w:val="00B22C57"/>
    <w:rsid w:val="00B237B6"/>
    <w:rsid w:val="00B27B93"/>
    <w:rsid w:val="00B3448A"/>
    <w:rsid w:val="00B347C5"/>
    <w:rsid w:val="00B35F0B"/>
    <w:rsid w:val="00B4010F"/>
    <w:rsid w:val="00B42571"/>
    <w:rsid w:val="00B55E0C"/>
    <w:rsid w:val="00B61C3E"/>
    <w:rsid w:val="00B64310"/>
    <w:rsid w:val="00B64AAB"/>
    <w:rsid w:val="00B70472"/>
    <w:rsid w:val="00B7140F"/>
    <w:rsid w:val="00B7209E"/>
    <w:rsid w:val="00B7499E"/>
    <w:rsid w:val="00B7709C"/>
    <w:rsid w:val="00B87A2C"/>
    <w:rsid w:val="00B91AE0"/>
    <w:rsid w:val="00B95270"/>
    <w:rsid w:val="00B95CA8"/>
    <w:rsid w:val="00B978D3"/>
    <w:rsid w:val="00BA45D0"/>
    <w:rsid w:val="00BA7AA9"/>
    <w:rsid w:val="00BB1AA2"/>
    <w:rsid w:val="00BB40BE"/>
    <w:rsid w:val="00BB4DED"/>
    <w:rsid w:val="00BD01AC"/>
    <w:rsid w:val="00BD6407"/>
    <w:rsid w:val="00BE01B8"/>
    <w:rsid w:val="00BE178B"/>
    <w:rsid w:val="00BE17FD"/>
    <w:rsid w:val="00BF7FD1"/>
    <w:rsid w:val="00C002F3"/>
    <w:rsid w:val="00C05739"/>
    <w:rsid w:val="00C20F49"/>
    <w:rsid w:val="00C2474F"/>
    <w:rsid w:val="00C279DF"/>
    <w:rsid w:val="00C33E10"/>
    <w:rsid w:val="00C343E5"/>
    <w:rsid w:val="00C34F07"/>
    <w:rsid w:val="00C37581"/>
    <w:rsid w:val="00C41E27"/>
    <w:rsid w:val="00C532D8"/>
    <w:rsid w:val="00C63589"/>
    <w:rsid w:val="00C63760"/>
    <w:rsid w:val="00C72CD9"/>
    <w:rsid w:val="00C743D0"/>
    <w:rsid w:val="00C7505D"/>
    <w:rsid w:val="00C8057C"/>
    <w:rsid w:val="00C83500"/>
    <w:rsid w:val="00C847A1"/>
    <w:rsid w:val="00C8711E"/>
    <w:rsid w:val="00C91687"/>
    <w:rsid w:val="00C9498A"/>
    <w:rsid w:val="00CA203E"/>
    <w:rsid w:val="00CA2B0C"/>
    <w:rsid w:val="00CB6EA0"/>
    <w:rsid w:val="00CC1D06"/>
    <w:rsid w:val="00CF0623"/>
    <w:rsid w:val="00CF384E"/>
    <w:rsid w:val="00CF3CC4"/>
    <w:rsid w:val="00CF614C"/>
    <w:rsid w:val="00D01914"/>
    <w:rsid w:val="00D056B4"/>
    <w:rsid w:val="00D12473"/>
    <w:rsid w:val="00D15664"/>
    <w:rsid w:val="00D228E4"/>
    <w:rsid w:val="00D240AE"/>
    <w:rsid w:val="00D25DE6"/>
    <w:rsid w:val="00D36BC8"/>
    <w:rsid w:val="00D4327A"/>
    <w:rsid w:val="00D46DF6"/>
    <w:rsid w:val="00D46EAC"/>
    <w:rsid w:val="00D81641"/>
    <w:rsid w:val="00D82036"/>
    <w:rsid w:val="00D85873"/>
    <w:rsid w:val="00D97713"/>
    <w:rsid w:val="00DA68C4"/>
    <w:rsid w:val="00DB58C0"/>
    <w:rsid w:val="00DD1614"/>
    <w:rsid w:val="00DD3133"/>
    <w:rsid w:val="00DD5172"/>
    <w:rsid w:val="00DD71A3"/>
    <w:rsid w:val="00DE2E01"/>
    <w:rsid w:val="00DE2E64"/>
    <w:rsid w:val="00DE3996"/>
    <w:rsid w:val="00DF6A5A"/>
    <w:rsid w:val="00E10C48"/>
    <w:rsid w:val="00E122FC"/>
    <w:rsid w:val="00E263E9"/>
    <w:rsid w:val="00E32CD0"/>
    <w:rsid w:val="00E33638"/>
    <w:rsid w:val="00E337F6"/>
    <w:rsid w:val="00E4322F"/>
    <w:rsid w:val="00E53D11"/>
    <w:rsid w:val="00E62C7A"/>
    <w:rsid w:val="00E80050"/>
    <w:rsid w:val="00E82DF7"/>
    <w:rsid w:val="00E87D31"/>
    <w:rsid w:val="00E916F2"/>
    <w:rsid w:val="00E940A6"/>
    <w:rsid w:val="00EB6528"/>
    <w:rsid w:val="00EB6987"/>
    <w:rsid w:val="00EC5EE4"/>
    <w:rsid w:val="00EC6AD9"/>
    <w:rsid w:val="00ED159E"/>
    <w:rsid w:val="00ED3289"/>
    <w:rsid w:val="00EE1072"/>
    <w:rsid w:val="00EE5CD1"/>
    <w:rsid w:val="00EF228B"/>
    <w:rsid w:val="00EF2586"/>
    <w:rsid w:val="00EF3F02"/>
    <w:rsid w:val="00EF4615"/>
    <w:rsid w:val="00F02CA8"/>
    <w:rsid w:val="00F12024"/>
    <w:rsid w:val="00F14CB6"/>
    <w:rsid w:val="00F27813"/>
    <w:rsid w:val="00F27C0B"/>
    <w:rsid w:val="00F301B6"/>
    <w:rsid w:val="00F3420A"/>
    <w:rsid w:val="00F3544C"/>
    <w:rsid w:val="00F37EBC"/>
    <w:rsid w:val="00F61A12"/>
    <w:rsid w:val="00F66DE7"/>
    <w:rsid w:val="00F74FF1"/>
    <w:rsid w:val="00F92AFF"/>
    <w:rsid w:val="00F9448A"/>
    <w:rsid w:val="00F95340"/>
    <w:rsid w:val="00F95508"/>
    <w:rsid w:val="00FA0585"/>
    <w:rsid w:val="00FB3598"/>
    <w:rsid w:val="00FB7A86"/>
    <w:rsid w:val="00FC26BC"/>
    <w:rsid w:val="00FC4FD8"/>
    <w:rsid w:val="00FD1D3A"/>
    <w:rsid w:val="00FD2039"/>
    <w:rsid w:val="00FD25AE"/>
    <w:rsid w:val="00FE0FC3"/>
    <w:rsid w:val="00FE7F3D"/>
    <w:rsid w:val="00FF2008"/>
    <w:rsid w:val="00FF4D8A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322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1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F6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F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614C"/>
  </w:style>
  <w:style w:type="paragraph" w:styleId="a7">
    <w:name w:val="Balloon Text"/>
    <w:basedOn w:val="a"/>
    <w:link w:val="a8"/>
    <w:uiPriority w:val="99"/>
    <w:semiHidden/>
    <w:unhideWhenUsed/>
    <w:rsid w:val="009A622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A62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C062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uiPriority w:val="99"/>
    <w:rsid w:val="002C558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2C558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2C558C"/>
    <w:pPr>
      <w:widowControl w:val="0"/>
      <w:autoSpaceDE w:val="0"/>
      <w:autoSpaceDN w:val="0"/>
      <w:adjustRightInd w:val="0"/>
      <w:spacing w:line="305" w:lineRule="exact"/>
      <w:ind w:hanging="240"/>
    </w:pPr>
  </w:style>
  <w:style w:type="paragraph" w:customStyle="1" w:styleId="Style8">
    <w:name w:val="Style8"/>
    <w:basedOn w:val="a"/>
    <w:uiPriority w:val="99"/>
    <w:rsid w:val="002C558C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16">
    <w:name w:val="Style16"/>
    <w:basedOn w:val="a"/>
    <w:uiPriority w:val="99"/>
    <w:rsid w:val="002C558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2">
    <w:name w:val="Font Style42"/>
    <w:uiPriority w:val="99"/>
    <w:rsid w:val="002C558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9953BE"/>
    <w:pPr>
      <w:ind w:left="708"/>
    </w:pPr>
  </w:style>
  <w:style w:type="character" w:styleId="aa">
    <w:name w:val="Hyperlink"/>
    <w:uiPriority w:val="99"/>
    <w:unhideWhenUsed/>
    <w:rsid w:val="00547BA9"/>
    <w:rPr>
      <w:color w:val="0000FF"/>
      <w:u w:val="single"/>
    </w:rPr>
  </w:style>
  <w:style w:type="paragraph" w:styleId="ab">
    <w:name w:val="No Spacing"/>
    <w:uiPriority w:val="1"/>
    <w:qFormat/>
    <w:rsid w:val="00553CCD"/>
    <w:pPr>
      <w:widowControl w:val="0"/>
    </w:pPr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semiHidden/>
    <w:unhideWhenUsed/>
    <w:rsid w:val="00553CCD"/>
    <w:pPr>
      <w:spacing w:before="100" w:beforeAutospacing="1" w:after="100" w:afterAutospacing="1"/>
    </w:pPr>
  </w:style>
  <w:style w:type="character" w:styleId="ad">
    <w:name w:val="annotation reference"/>
    <w:uiPriority w:val="99"/>
    <w:semiHidden/>
    <w:unhideWhenUsed/>
    <w:rsid w:val="005F11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115B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F115B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15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F115B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uiPriority w:val="9"/>
    <w:rsid w:val="00E4322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FontStyle11">
    <w:name w:val="Font Style11"/>
    <w:uiPriority w:val="99"/>
    <w:rsid w:val="00E4322F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A06497"/>
    <w:pPr>
      <w:widowControl w:val="0"/>
    </w:pPr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322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1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F6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F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614C"/>
  </w:style>
  <w:style w:type="paragraph" w:styleId="a7">
    <w:name w:val="Balloon Text"/>
    <w:basedOn w:val="a"/>
    <w:link w:val="a8"/>
    <w:uiPriority w:val="99"/>
    <w:semiHidden/>
    <w:unhideWhenUsed/>
    <w:rsid w:val="009A622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A62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C062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uiPriority w:val="99"/>
    <w:rsid w:val="002C558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2C558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2C558C"/>
    <w:pPr>
      <w:widowControl w:val="0"/>
      <w:autoSpaceDE w:val="0"/>
      <w:autoSpaceDN w:val="0"/>
      <w:adjustRightInd w:val="0"/>
      <w:spacing w:line="305" w:lineRule="exact"/>
      <w:ind w:hanging="240"/>
    </w:pPr>
  </w:style>
  <w:style w:type="paragraph" w:customStyle="1" w:styleId="Style8">
    <w:name w:val="Style8"/>
    <w:basedOn w:val="a"/>
    <w:uiPriority w:val="99"/>
    <w:rsid w:val="002C558C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16">
    <w:name w:val="Style16"/>
    <w:basedOn w:val="a"/>
    <w:uiPriority w:val="99"/>
    <w:rsid w:val="002C558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2">
    <w:name w:val="Font Style42"/>
    <w:uiPriority w:val="99"/>
    <w:rsid w:val="002C558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9953BE"/>
    <w:pPr>
      <w:ind w:left="708"/>
    </w:pPr>
  </w:style>
  <w:style w:type="character" w:styleId="aa">
    <w:name w:val="Hyperlink"/>
    <w:uiPriority w:val="99"/>
    <w:unhideWhenUsed/>
    <w:rsid w:val="00547BA9"/>
    <w:rPr>
      <w:color w:val="0000FF"/>
      <w:u w:val="single"/>
    </w:rPr>
  </w:style>
  <w:style w:type="paragraph" w:styleId="ab">
    <w:name w:val="No Spacing"/>
    <w:uiPriority w:val="1"/>
    <w:qFormat/>
    <w:rsid w:val="00553CCD"/>
    <w:pPr>
      <w:widowControl w:val="0"/>
    </w:pPr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semiHidden/>
    <w:unhideWhenUsed/>
    <w:rsid w:val="00553CCD"/>
    <w:pPr>
      <w:spacing w:before="100" w:beforeAutospacing="1" w:after="100" w:afterAutospacing="1"/>
    </w:pPr>
  </w:style>
  <w:style w:type="character" w:styleId="ad">
    <w:name w:val="annotation reference"/>
    <w:uiPriority w:val="99"/>
    <w:semiHidden/>
    <w:unhideWhenUsed/>
    <w:rsid w:val="005F11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115B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F115B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15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F115B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uiPriority w:val="9"/>
    <w:rsid w:val="00E4322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FontStyle11">
    <w:name w:val="Font Style11"/>
    <w:uiPriority w:val="99"/>
    <w:rsid w:val="00E4322F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A06497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0C25-92AC-4F30-804F-F4BFA67B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UR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pohodina</dc:creator>
  <cp:lastModifiedBy>Березина Ирина Анатольевна</cp:lastModifiedBy>
  <cp:revision>7</cp:revision>
  <cp:lastPrinted>2018-11-22T06:39:00Z</cp:lastPrinted>
  <dcterms:created xsi:type="dcterms:W3CDTF">2021-11-11T12:17:00Z</dcterms:created>
  <dcterms:modified xsi:type="dcterms:W3CDTF">2021-12-01T06:44:00Z</dcterms:modified>
</cp:coreProperties>
</file>